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89" w:rsidRDefault="00F62AAD" w:rsidP="00501289">
      <w:pPr>
        <w:spacing w:line="240" w:lineRule="auto"/>
        <w:ind w:left="1134" w:right="113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62AAD">
        <w:rPr>
          <w:rFonts w:ascii="Times New Roman" w:eastAsia="Times New Roman" w:hAnsi="Times New Roman" w:cs="Times New Roman"/>
          <w:b/>
          <w:bCs/>
          <w:sz w:val="28"/>
          <w:szCs w:val="28"/>
        </w:rPr>
        <w:t>Рецензия</w:t>
      </w:r>
    </w:p>
    <w:p w:rsidR="00501289" w:rsidRDefault="00F62AAD" w:rsidP="00501289">
      <w:pPr>
        <w:spacing w:line="240" w:lineRule="auto"/>
        <w:ind w:left="1134" w:right="113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1289">
        <w:rPr>
          <w:rFonts w:ascii="Times New Roman" w:eastAsia="Times New Roman" w:hAnsi="Times New Roman" w:cs="Times New Roman"/>
          <w:bCs/>
          <w:sz w:val="24"/>
          <w:szCs w:val="24"/>
        </w:rPr>
        <w:t>на урок</w:t>
      </w:r>
      <w:r w:rsidR="00501289" w:rsidRPr="00501289">
        <w:rPr>
          <w:rFonts w:ascii="Times New Roman" w:eastAsia="Times New Roman" w:hAnsi="Times New Roman" w:cs="Times New Roman"/>
          <w:sz w:val="24"/>
          <w:szCs w:val="24"/>
        </w:rPr>
        <w:t xml:space="preserve"> по теме «</w:t>
      </w:r>
      <w:r w:rsidR="00501289" w:rsidRPr="0050128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Гимнастика с элементами акробатики</w:t>
      </w:r>
      <w:r w:rsidR="00501289" w:rsidRPr="00501289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501289" w:rsidRDefault="00501289" w:rsidP="00501289">
      <w:pPr>
        <w:spacing w:line="240" w:lineRule="auto"/>
        <w:ind w:left="1134" w:right="113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учителя физической культуры 1 категории </w:t>
      </w:r>
    </w:p>
    <w:p w:rsidR="00501289" w:rsidRPr="00501289" w:rsidRDefault="00501289" w:rsidP="00501289">
      <w:pPr>
        <w:spacing w:line="240" w:lineRule="auto"/>
        <w:ind w:left="1134" w:right="113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Майоровой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Татьяны Александровны</w:t>
      </w:r>
    </w:p>
    <w:p w:rsidR="00501289" w:rsidRPr="0054755D" w:rsidRDefault="00501289" w:rsidP="00501289">
      <w:pPr>
        <w:spacing w:line="240" w:lineRule="auto"/>
        <w:ind w:left="1134" w:right="113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Лянторская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средняя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общеобразовательная школа №3»</w:t>
      </w:r>
    </w:p>
    <w:p w:rsidR="00F62AAD" w:rsidRDefault="00F62AAD" w:rsidP="00F62A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1289" w:rsidRPr="00240D0D" w:rsidRDefault="00501289" w:rsidP="005012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1289" w:rsidRPr="00240D0D" w:rsidRDefault="00501289" w:rsidP="005012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Организационный момент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: мотивация деятельности учащихся </w:t>
      </w:r>
      <w:r w:rsidR="00A36958">
        <w:rPr>
          <w:rFonts w:ascii="Times New Roman" w:eastAsia="Times New Roman" w:hAnsi="Times New Roman" w:cs="Times New Roman"/>
          <w:sz w:val="24"/>
          <w:szCs w:val="24"/>
        </w:rPr>
        <w:t>достигнута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 путем четкой логической связи темы, цели и задач урока, доступностью и оригинальностью формулировки.</w:t>
      </w:r>
    </w:p>
    <w:p w:rsidR="00501289" w:rsidRPr="00240D0D" w:rsidRDefault="00501289" w:rsidP="005012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: словесный метод, ОРУ в движении, комплекс УГГ, проведенный одним из учащихся.</w:t>
      </w:r>
    </w:p>
    <w:p w:rsidR="00501289" w:rsidRPr="00240D0D" w:rsidRDefault="00501289" w:rsidP="005012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01289" w:rsidRPr="00240D0D" w:rsidRDefault="00501289" w:rsidP="00501289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восприятие и осознание учебных задач;</w:t>
      </w:r>
    </w:p>
    <w:p w:rsidR="00501289" w:rsidRPr="00240D0D" w:rsidRDefault="00501289" w:rsidP="00501289">
      <w:pPr>
        <w:numPr>
          <w:ilvl w:val="0"/>
          <w:numId w:val="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качественное выполнение упражнений.</w:t>
      </w:r>
    </w:p>
    <w:p w:rsidR="00501289" w:rsidRPr="00240D0D" w:rsidRDefault="00501289" w:rsidP="0050128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Самостоятельная работа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 была направлена на выполнение:</w:t>
      </w:r>
    </w:p>
    <w:p w:rsidR="00501289" w:rsidRPr="00240D0D" w:rsidRDefault="00501289" w:rsidP="0050128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комплекс УГГ одним из учащихся;</w:t>
      </w:r>
    </w:p>
    <w:p w:rsidR="00501289" w:rsidRPr="00240D0D" w:rsidRDefault="00501289" w:rsidP="0050128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разучивание техники новых акробатических упражнений «мост; стойка на лопатках; стойка на голове; шпагат»</w:t>
      </w:r>
    </w:p>
    <w:p w:rsidR="00501289" w:rsidRPr="00240D0D" w:rsidRDefault="00501289" w:rsidP="0050128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гимнастических упражнений на развитие гибкости;</w:t>
      </w:r>
    </w:p>
    <w:p w:rsidR="00501289" w:rsidRPr="00240D0D" w:rsidRDefault="00501289" w:rsidP="00501289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теста «шпагат».</w:t>
      </w:r>
    </w:p>
    <w:p w:rsidR="00501289" w:rsidRPr="00240D0D" w:rsidRDefault="00501289" w:rsidP="0050128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: освоение главного упражнения урока, достижение цели урока.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Средством решения первой задачи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 (оздоровительной) является: выполнение комплекса УГГ и увеличение подвижности в позвоночном столбе.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Средствами решения второй задачи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 (образовательной) являются:</w:t>
      </w:r>
    </w:p>
    <w:p w:rsidR="00F62AAD" w:rsidRPr="00240D0D" w:rsidRDefault="00F62AAD" w:rsidP="00F62AA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выполнение техники акробатического упражнения «мост»;</w:t>
      </w:r>
    </w:p>
    <w:p w:rsidR="00F62AAD" w:rsidRPr="00240D0D" w:rsidRDefault="00F62AAD" w:rsidP="00F62AA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выполнение подготовительных и подводящих упражнений;</w:t>
      </w:r>
    </w:p>
    <w:p w:rsidR="00F62AAD" w:rsidRPr="00240D0D" w:rsidRDefault="00F62AAD" w:rsidP="00F62AA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выполнение теста на гибкость.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Средствами решения третьей задачи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 (воспитательной) являются:</w:t>
      </w:r>
    </w:p>
    <w:p w:rsidR="00F62AAD" w:rsidRPr="00240D0D" w:rsidRDefault="00F62AAD" w:rsidP="00F62AA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оценивание деятельности на каждом этапе: самооценка, </w:t>
      </w:r>
      <w:proofErr w:type="spellStart"/>
      <w:r w:rsidRPr="00240D0D">
        <w:rPr>
          <w:rFonts w:ascii="Times New Roman" w:eastAsia="Times New Roman" w:hAnsi="Times New Roman" w:cs="Times New Roman"/>
          <w:sz w:val="24"/>
          <w:szCs w:val="24"/>
        </w:rPr>
        <w:t>взаимооценка</w:t>
      </w:r>
      <w:proofErr w:type="spellEnd"/>
      <w:r w:rsidRPr="00240D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2AAD" w:rsidRPr="00240D0D" w:rsidRDefault="00F62AAD" w:rsidP="00F62AA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развитие чувства взаимопомощи;</w:t>
      </w:r>
    </w:p>
    <w:p w:rsidR="00F62AAD" w:rsidRPr="00240D0D" w:rsidRDefault="00F62AAD" w:rsidP="00F62AA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самостоятельное проведение комплекса УГГ с предметами;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комплекса ритмической гимнастики. </w:t>
      </w:r>
    </w:p>
    <w:p w:rsidR="00F62AAD" w:rsidRPr="00240D0D" w:rsidRDefault="00F62AAD" w:rsidP="00F62AA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самостоятельное тестирование физического качества гибкость.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урока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 подчинено достижению следующих результатов:</w:t>
      </w:r>
    </w:p>
    <w:p w:rsidR="00F62AAD" w:rsidRPr="00240D0D" w:rsidRDefault="00F62AAD" w:rsidP="00F62AAD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выполнение требований программы;</w:t>
      </w:r>
    </w:p>
    <w:p w:rsidR="00F62AAD" w:rsidRPr="00240D0D" w:rsidRDefault="00F62AAD" w:rsidP="00F62AAD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расширение знаний по физической культуре;</w:t>
      </w:r>
    </w:p>
    <w:p w:rsidR="00F62AAD" w:rsidRPr="00F62AAD" w:rsidRDefault="00F62AAD" w:rsidP="00F62AAD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занятиям физической культуры.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 качестве средств  развития гибкости использовались упражнения, которые  выполнялись с максимальной амплитудой и мето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ды: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повторный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тестирование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2AAD" w:rsidRPr="00F62AA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Психофизиологическая подготовка учащихся к усвоению содержания урока:  средний уровень физической нагрузки достигнут с помощью выполнения физических упражнений в форме комплекса УГГ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ритмической гимнастики</w:t>
      </w:r>
      <w:bookmarkStart w:id="0" w:name="_GoBack"/>
      <w:bookmarkEnd w:id="0"/>
      <w:r w:rsidRPr="00240D0D">
        <w:rPr>
          <w:rFonts w:ascii="Times New Roman" w:eastAsia="Times New Roman" w:hAnsi="Times New Roman" w:cs="Times New Roman"/>
          <w:sz w:val="24"/>
          <w:szCs w:val="24"/>
        </w:rPr>
        <w:t>. Данное средство считаю наиболее целесообразным в данном возрасте. Музыкальное сопровождение способствовало повышению эмоционального фона урока.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Подведение итогов урока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: анализ деятельности проводился путем оценивания самостоятельной работы, по результатам теста и выставления оценки в целом за весь урок.</w:t>
      </w:r>
    </w:p>
    <w:p w:rsidR="00F62AAD" w:rsidRPr="00240D0D" w:rsidRDefault="00F62AAD" w:rsidP="00F62AA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Домашнее задание является логическим продолжением урока: переход от общего к частному.</w:t>
      </w:r>
    </w:p>
    <w:p w:rsidR="00F62AAD" w:rsidRDefault="00F62AAD" w:rsidP="00F62AAD">
      <w:pPr>
        <w:spacing w:line="240" w:lineRule="auto"/>
        <w:contextualSpacing/>
      </w:pPr>
    </w:p>
    <w:p w:rsidR="00501289" w:rsidRDefault="00501289" w:rsidP="00F62AAD">
      <w:pPr>
        <w:spacing w:line="240" w:lineRule="auto"/>
        <w:contextualSpacing/>
      </w:pPr>
    </w:p>
    <w:p w:rsidR="0063219C" w:rsidRPr="00CA663C" w:rsidRDefault="0063219C" w:rsidP="0063219C">
      <w:pPr>
        <w:tabs>
          <w:tab w:val="left" w:pos="1012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A663C">
        <w:rPr>
          <w:rFonts w:ascii="Times New Roman" w:hAnsi="Times New Roman" w:cs="Times New Roman"/>
          <w:sz w:val="24"/>
          <w:szCs w:val="24"/>
        </w:rPr>
        <w:t>Рецензент:</w:t>
      </w:r>
    </w:p>
    <w:p w:rsidR="00F62AAD" w:rsidRPr="00F62AAD" w:rsidRDefault="0063219C" w:rsidP="0063219C">
      <w:pPr>
        <w:tabs>
          <w:tab w:val="left" w:pos="1012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A663C">
        <w:rPr>
          <w:rFonts w:ascii="Times New Roman" w:hAnsi="Times New Roman" w:cs="Times New Roman"/>
          <w:sz w:val="24"/>
          <w:szCs w:val="24"/>
        </w:rPr>
        <w:t>заместитель директора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F62AAD" w:rsidRPr="00F62AAD">
        <w:rPr>
          <w:rFonts w:ascii="Times New Roman" w:hAnsi="Times New Roman" w:cs="Times New Roman"/>
          <w:sz w:val="24"/>
          <w:szCs w:val="24"/>
        </w:rPr>
        <w:t>Митрошина С.А.</w:t>
      </w:r>
    </w:p>
    <w:sectPr w:rsidR="00F62AAD" w:rsidRPr="00F62AAD" w:rsidSect="00501289">
      <w:pgSz w:w="11906" w:h="16838" w:code="9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356C3"/>
    <w:multiLevelType w:val="multilevel"/>
    <w:tmpl w:val="9E2CA6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0330C6"/>
    <w:multiLevelType w:val="multilevel"/>
    <w:tmpl w:val="C0B45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081AA7"/>
    <w:multiLevelType w:val="multilevel"/>
    <w:tmpl w:val="3FDC4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6098B"/>
    <w:multiLevelType w:val="multilevel"/>
    <w:tmpl w:val="B77CB1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6C56C1"/>
    <w:multiLevelType w:val="multilevel"/>
    <w:tmpl w:val="CE60D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62AAD"/>
    <w:rsid w:val="003E606C"/>
    <w:rsid w:val="003F28AA"/>
    <w:rsid w:val="004B052D"/>
    <w:rsid w:val="00501289"/>
    <w:rsid w:val="0063219C"/>
    <w:rsid w:val="00A36958"/>
    <w:rsid w:val="00F6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383</Words>
  <Characters>2187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</dc:creator>
  <cp:keywords/>
  <dc:description/>
  <cp:lastModifiedBy>Митрошина</cp:lastModifiedBy>
  <cp:revision>5</cp:revision>
  <dcterms:created xsi:type="dcterms:W3CDTF">2016-10-04T06:48:00Z</dcterms:created>
  <dcterms:modified xsi:type="dcterms:W3CDTF">2016-10-04T10:10:00Z</dcterms:modified>
</cp:coreProperties>
</file>